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B01F98" w14:textId="77777777" w:rsidR="00D421EC" w:rsidRPr="00D421EC" w:rsidRDefault="00D421EC" w:rsidP="00D421EC">
      <w:pPr>
        <w:rPr>
          <w:b/>
          <w:bCs/>
          <w:i/>
          <w:iCs/>
          <w:u w:val="single"/>
        </w:rPr>
      </w:pPr>
      <w:r w:rsidRPr="00D421EC">
        <w:rPr>
          <w:b/>
          <w:bCs/>
          <w:i/>
          <w:iCs/>
          <w:u w:val="single"/>
        </w:rPr>
        <w:t>Activiteitenverslag Stichting Zorgboerderij Ons Buiten</w:t>
      </w:r>
    </w:p>
    <w:p w14:paraId="0AB8CA10" w14:textId="77777777" w:rsidR="00D421EC" w:rsidRPr="00D421EC" w:rsidRDefault="00D421EC" w:rsidP="00D421EC">
      <w:pPr>
        <w:rPr>
          <w:b/>
          <w:bCs/>
          <w:i/>
          <w:iCs/>
          <w:u w:val="single"/>
        </w:rPr>
      </w:pPr>
      <w:r w:rsidRPr="00D421EC">
        <w:rPr>
          <w:b/>
          <w:bCs/>
          <w:i/>
          <w:iCs/>
          <w:u w:val="single"/>
        </w:rPr>
        <w:t>Activiteitenverslag 2025-2026</w:t>
      </w:r>
    </w:p>
    <w:p w14:paraId="6E2C71FF" w14:textId="77777777" w:rsidR="00D421EC" w:rsidRDefault="00D421EC" w:rsidP="00D421EC">
      <w:pPr>
        <w:spacing w:after="0" w:line="240" w:lineRule="auto"/>
      </w:pPr>
    </w:p>
    <w:p w14:paraId="3A1E2797" w14:textId="77777777" w:rsidR="00D421EC" w:rsidRDefault="00D421EC" w:rsidP="00D421EC">
      <w:pPr>
        <w:spacing w:after="0" w:line="240" w:lineRule="auto"/>
      </w:pPr>
      <w:r>
        <w:t>Stichting Zorgboerderij Ons Buiten heeft in de verslagperiode gewerkt aan de voorbereiding van een kleinschalige zorgboerderij voor mensen met een verstandelijke en/of lichamelijke beperking en mensen met een afstand tot de arbeidsmarkt.</w:t>
      </w:r>
    </w:p>
    <w:p w14:paraId="31E1B1AF" w14:textId="77777777" w:rsidR="00D421EC" w:rsidRDefault="00D421EC" w:rsidP="00D421EC">
      <w:pPr>
        <w:spacing w:after="0" w:line="240" w:lineRule="auto"/>
      </w:pPr>
    </w:p>
    <w:p w14:paraId="3A6A5AA5" w14:textId="77777777" w:rsidR="00D421EC" w:rsidRDefault="00D421EC" w:rsidP="00D421EC">
      <w:pPr>
        <w:spacing w:after="0" w:line="240" w:lineRule="auto"/>
      </w:pPr>
      <w:r>
        <w:t>De activiteiten stonden voornamelijk in het teken van organisatieontwikkeling, vergunningstrajecten, fondsenwerving, beleidsontwikkeling en het realiseren van de benodigde voorwaarden om de dagbesteding te kunnen starten.</w:t>
      </w:r>
    </w:p>
    <w:p w14:paraId="1D243E24" w14:textId="77777777" w:rsidR="00D421EC" w:rsidRDefault="00D421EC" w:rsidP="00D421EC">
      <w:pPr>
        <w:spacing w:after="0" w:line="240" w:lineRule="auto"/>
      </w:pPr>
    </w:p>
    <w:p w14:paraId="1270A886" w14:textId="77777777" w:rsidR="00D421EC" w:rsidRDefault="00D421EC" w:rsidP="00D421EC">
      <w:pPr>
        <w:spacing w:after="0" w:line="240" w:lineRule="auto"/>
      </w:pPr>
      <w:r>
        <w:t>Belangrijke activiteiten waren:</w:t>
      </w:r>
    </w:p>
    <w:p w14:paraId="06FDCE10" w14:textId="77777777" w:rsidR="00D421EC" w:rsidRDefault="00D421EC" w:rsidP="00D421EC">
      <w:pPr>
        <w:spacing w:after="0" w:line="240" w:lineRule="auto"/>
      </w:pPr>
    </w:p>
    <w:p w14:paraId="51D6E3D3" w14:textId="77777777" w:rsidR="00D421EC" w:rsidRDefault="00D421EC" w:rsidP="00D421EC">
      <w:pPr>
        <w:spacing w:after="0" w:line="240" w:lineRule="auto"/>
      </w:pPr>
      <w:r>
        <w:t>Het verder ontwikkelen van de zorgboerderij en de toekomstige dagbestedingslocatie.</w:t>
      </w:r>
    </w:p>
    <w:p w14:paraId="3BEEEF58" w14:textId="77777777" w:rsidR="00D421EC" w:rsidRDefault="00D421EC" w:rsidP="00D421EC">
      <w:pPr>
        <w:spacing w:after="0" w:line="240" w:lineRule="auto"/>
      </w:pPr>
      <w:r>
        <w:t>Het voeren van vergunningstrajecten en overleg met gemeente, Omgevingsdienst en adviseurs.</w:t>
      </w:r>
    </w:p>
    <w:p w14:paraId="5860C6B4" w14:textId="77777777" w:rsidR="00D421EC" w:rsidRDefault="00D421EC" w:rsidP="00D421EC">
      <w:pPr>
        <w:spacing w:after="0" w:line="240" w:lineRule="auto"/>
      </w:pPr>
      <w:r>
        <w:t>Het aanvragen van subsidies, fondsen en donaties voor de realisatie van de zorgboerderij.</w:t>
      </w:r>
    </w:p>
    <w:p w14:paraId="13B3C906" w14:textId="77777777" w:rsidR="00D421EC" w:rsidRDefault="00D421EC" w:rsidP="00D421EC">
      <w:pPr>
        <w:spacing w:after="0" w:line="240" w:lineRule="auto"/>
      </w:pPr>
      <w:r>
        <w:t>Het opstellen van beleidsdocumenten, waaronder een beleidsplan, vrijwilligersbeleid, gedragscode en huishoudelijk reglement.</w:t>
      </w:r>
    </w:p>
    <w:p w14:paraId="7333B8A7" w14:textId="77777777" w:rsidR="00D421EC" w:rsidRDefault="00D421EC" w:rsidP="00D421EC">
      <w:pPr>
        <w:spacing w:after="0" w:line="240" w:lineRule="auto"/>
      </w:pPr>
      <w:r>
        <w:t>Het versterken van samenwerkingen met maatschappelijke organisaties en lokale partners.</w:t>
      </w:r>
    </w:p>
    <w:p w14:paraId="223FD7D4" w14:textId="77777777" w:rsidR="00D421EC" w:rsidRDefault="00D421EC" w:rsidP="00D421EC">
      <w:pPr>
        <w:spacing w:after="0" w:line="240" w:lineRule="auto"/>
      </w:pPr>
      <w:r>
        <w:t>Het uitvoeren van biodiversiteitsprojecten en voorbereidingen voor het educatieproject "Van Bodem tot Bord".</w:t>
      </w:r>
    </w:p>
    <w:p w14:paraId="0647AEEB" w14:textId="77777777" w:rsidR="00D421EC" w:rsidRDefault="00D421EC" w:rsidP="00D421EC">
      <w:pPr>
        <w:spacing w:after="0" w:line="240" w:lineRule="auto"/>
      </w:pPr>
      <w:r>
        <w:t>Het onderhouden en toegankelijk maken van het erf voor toekomstige deelnemers.</w:t>
      </w:r>
    </w:p>
    <w:p w14:paraId="070E2B1E" w14:textId="77777777" w:rsidR="00D421EC" w:rsidRDefault="00D421EC" w:rsidP="00D421EC">
      <w:pPr>
        <w:spacing w:after="0" w:line="240" w:lineRule="auto"/>
      </w:pPr>
      <w:r>
        <w:t>Het verzorgen van communicatie via website, sociale media, nieuwsbrieven en lokale media.</w:t>
      </w:r>
    </w:p>
    <w:p w14:paraId="4598C4C9" w14:textId="77777777" w:rsidR="00D421EC" w:rsidRDefault="00D421EC" w:rsidP="00D421EC">
      <w:pPr>
        <w:spacing w:after="0" w:line="240" w:lineRule="auto"/>
      </w:pPr>
      <w:r>
        <w:t>Het werven en begeleiden van vrijwilligers.</w:t>
      </w:r>
    </w:p>
    <w:p w14:paraId="10C23747" w14:textId="77777777" w:rsidR="00D421EC" w:rsidRDefault="00D421EC" w:rsidP="00D421EC">
      <w:pPr>
        <w:spacing w:after="0" w:line="240" w:lineRule="auto"/>
      </w:pPr>
    </w:p>
    <w:p w14:paraId="05CF539F" w14:textId="5509C00E" w:rsidR="00D421EC" w:rsidRDefault="00D421EC" w:rsidP="00D421EC">
      <w:pPr>
        <w:spacing w:after="0" w:line="240" w:lineRule="auto"/>
      </w:pPr>
      <w:r>
        <w:t xml:space="preserve">Vrijwilligers en bestuursleden hebben gezamenlijk meer dan </w:t>
      </w:r>
      <w:r w:rsidR="007A7B81">
        <w:t>25</w:t>
      </w:r>
      <w:r>
        <w:t>00 uur aan vrijwillige inzet geleverd voor de ontwikkeling van de stichting. Deze werkzaamheden bestonden onder meer uit administratie, fondsenwerving, projectontwikkeling, communicatie, erfwerkzaamheden, beleidsontwikkeling en organisatorische ondersteuning.</w:t>
      </w:r>
    </w:p>
    <w:p w14:paraId="7DC7B068" w14:textId="77777777" w:rsidR="00D421EC" w:rsidRDefault="00D421EC" w:rsidP="00D421EC">
      <w:pPr>
        <w:spacing w:after="0" w:line="240" w:lineRule="auto"/>
      </w:pPr>
    </w:p>
    <w:p w14:paraId="70C78814" w14:textId="77777777" w:rsidR="00D421EC" w:rsidRDefault="00D421EC" w:rsidP="00D421EC">
      <w:pPr>
        <w:spacing w:after="0" w:line="240" w:lineRule="auto"/>
      </w:pPr>
      <w:r>
        <w:t>Daarnaast heeft het bestuur geïnvesteerd in deskundigheidsbevordering via het Vrijwilligerspunt Hoorn. Bestuursleden volgden trainingen op het gebied van besturen, projectplan schrijven, subsidieaanvragen, regelgeving en het vergroten van de zichtbaarheid van maatschappelijke organisaties.</w:t>
      </w:r>
    </w:p>
    <w:p w14:paraId="31BC62AC" w14:textId="77777777" w:rsidR="00D421EC" w:rsidRDefault="00D421EC" w:rsidP="00D421EC">
      <w:pPr>
        <w:spacing w:after="0" w:line="240" w:lineRule="auto"/>
      </w:pPr>
    </w:p>
    <w:p w14:paraId="2322409F" w14:textId="77777777" w:rsidR="00D421EC" w:rsidRDefault="00D421EC" w:rsidP="00D421EC">
      <w:pPr>
        <w:spacing w:after="0" w:line="240" w:lineRule="auto"/>
      </w:pPr>
      <w:r>
        <w:t>De stichting heeft in deze periode verder gewerkt aan haar ANBI-aanvraag, de professionalisering van de organisatie en de voorbereidingen voor de start van de dagbesteding. Ook zijn verschillende subsidie- en fondsenaanvragen ingediend ter ondersteuning van de maatschappelijke doelstellingen van de stichting.</w:t>
      </w:r>
    </w:p>
    <w:p w14:paraId="7415C8F5" w14:textId="77777777" w:rsidR="00D421EC" w:rsidRDefault="00D421EC" w:rsidP="00D421EC">
      <w:pPr>
        <w:spacing w:after="0" w:line="240" w:lineRule="auto"/>
      </w:pPr>
    </w:p>
    <w:p w14:paraId="19B9A5C4" w14:textId="02CB5DDD" w:rsidR="009A4689" w:rsidRDefault="00D421EC" w:rsidP="00D421EC">
      <w:pPr>
        <w:spacing w:after="0" w:line="240" w:lineRule="auto"/>
      </w:pPr>
      <w:r>
        <w:t>Met deze activiteiten werkt Stichting Zorgboerderij Ons Buiten toe naar een veilige, groene en inclusieve plek waar zorg, natuur, educatie, biodiversiteit en maatschappelijke participatie samenkomen.</w:t>
      </w:r>
    </w:p>
    <w:sectPr w:rsidR="009A468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1444"/>
    <w:rsid w:val="00181444"/>
    <w:rsid w:val="001B77C2"/>
    <w:rsid w:val="00401353"/>
    <w:rsid w:val="007A7B81"/>
    <w:rsid w:val="009A4689"/>
    <w:rsid w:val="00B94278"/>
    <w:rsid w:val="00D421EC"/>
    <w:rsid w:val="00D958F4"/>
    <w:rsid w:val="00F516C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2EA966"/>
  <w15:chartTrackingRefBased/>
  <w15:docId w15:val="{F4D99746-681C-47B6-A2F1-9D4260C80B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181444"/>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Kop2">
    <w:name w:val="heading 2"/>
    <w:basedOn w:val="Standaard"/>
    <w:next w:val="Standaard"/>
    <w:link w:val="Kop2Char"/>
    <w:uiPriority w:val="9"/>
    <w:semiHidden/>
    <w:unhideWhenUsed/>
    <w:qFormat/>
    <w:rsid w:val="00181444"/>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Kop3">
    <w:name w:val="heading 3"/>
    <w:basedOn w:val="Standaard"/>
    <w:next w:val="Standaard"/>
    <w:link w:val="Kop3Char"/>
    <w:uiPriority w:val="9"/>
    <w:semiHidden/>
    <w:unhideWhenUsed/>
    <w:qFormat/>
    <w:rsid w:val="00181444"/>
    <w:pPr>
      <w:keepNext/>
      <w:keepLines/>
      <w:spacing w:before="160" w:after="80"/>
      <w:outlineLvl w:val="2"/>
    </w:pPr>
    <w:rPr>
      <w:rFonts w:eastAsiaTheme="majorEastAsia" w:cstheme="majorBidi"/>
      <w:color w:val="2E74B5" w:themeColor="accent1" w:themeShade="BF"/>
      <w:sz w:val="28"/>
      <w:szCs w:val="28"/>
    </w:rPr>
  </w:style>
  <w:style w:type="paragraph" w:styleId="Kop4">
    <w:name w:val="heading 4"/>
    <w:basedOn w:val="Standaard"/>
    <w:next w:val="Standaard"/>
    <w:link w:val="Kop4Char"/>
    <w:uiPriority w:val="9"/>
    <w:semiHidden/>
    <w:unhideWhenUsed/>
    <w:qFormat/>
    <w:rsid w:val="00181444"/>
    <w:pPr>
      <w:keepNext/>
      <w:keepLines/>
      <w:spacing w:before="80" w:after="40"/>
      <w:outlineLvl w:val="3"/>
    </w:pPr>
    <w:rPr>
      <w:rFonts w:eastAsiaTheme="majorEastAsia" w:cstheme="majorBidi"/>
      <w:i/>
      <w:iCs/>
      <w:color w:val="2E74B5" w:themeColor="accent1" w:themeShade="BF"/>
    </w:rPr>
  </w:style>
  <w:style w:type="paragraph" w:styleId="Kop5">
    <w:name w:val="heading 5"/>
    <w:basedOn w:val="Standaard"/>
    <w:next w:val="Standaard"/>
    <w:link w:val="Kop5Char"/>
    <w:uiPriority w:val="9"/>
    <w:semiHidden/>
    <w:unhideWhenUsed/>
    <w:qFormat/>
    <w:rsid w:val="00181444"/>
    <w:pPr>
      <w:keepNext/>
      <w:keepLines/>
      <w:spacing w:before="80" w:after="40"/>
      <w:outlineLvl w:val="4"/>
    </w:pPr>
    <w:rPr>
      <w:rFonts w:eastAsiaTheme="majorEastAsia" w:cstheme="majorBidi"/>
      <w:color w:val="2E74B5" w:themeColor="accent1" w:themeShade="BF"/>
    </w:rPr>
  </w:style>
  <w:style w:type="paragraph" w:styleId="Kop6">
    <w:name w:val="heading 6"/>
    <w:basedOn w:val="Standaard"/>
    <w:next w:val="Standaard"/>
    <w:link w:val="Kop6Char"/>
    <w:uiPriority w:val="9"/>
    <w:semiHidden/>
    <w:unhideWhenUsed/>
    <w:qFormat/>
    <w:rsid w:val="00181444"/>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181444"/>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181444"/>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181444"/>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81444"/>
    <w:rPr>
      <w:rFonts w:asciiTheme="majorHAnsi" w:eastAsiaTheme="majorEastAsia" w:hAnsiTheme="majorHAnsi" w:cstheme="majorBidi"/>
      <w:color w:val="2E74B5" w:themeColor="accent1" w:themeShade="BF"/>
      <w:sz w:val="40"/>
      <w:szCs w:val="40"/>
    </w:rPr>
  </w:style>
  <w:style w:type="character" w:customStyle="1" w:styleId="Kop2Char">
    <w:name w:val="Kop 2 Char"/>
    <w:basedOn w:val="Standaardalinea-lettertype"/>
    <w:link w:val="Kop2"/>
    <w:uiPriority w:val="9"/>
    <w:semiHidden/>
    <w:rsid w:val="00181444"/>
    <w:rPr>
      <w:rFonts w:asciiTheme="majorHAnsi" w:eastAsiaTheme="majorEastAsia" w:hAnsiTheme="majorHAnsi" w:cstheme="majorBidi"/>
      <w:color w:val="2E74B5" w:themeColor="accent1" w:themeShade="BF"/>
      <w:sz w:val="32"/>
      <w:szCs w:val="32"/>
    </w:rPr>
  </w:style>
  <w:style w:type="character" w:customStyle="1" w:styleId="Kop3Char">
    <w:name w:val="Kop 3 Char"/>
    <w:basedOn w:val="Standaardalinea-lettertype"/>
    <w:link w:val="Kop3"/>
    <w:uiPriority w:val="9"/>
    <w:semiHidden/>
    <w:rsid w:val="00181444"/>
    <w:rPr>
      <w:rFonts w:eastAsiaTheme="majorEastAsia" w:cstheme="majorBidi"/>
      <w:color w:val="2E74B5" w:themeColor="accent1" w:themeShade="BF"/>
      <w:sz w:val="28"/>
      <w:szCs w:val="28"/>
    </w:rPr>
  </w:style>
  <w:style w:type="character" w:customStyle="1" w:styleId="Kop4Char">
    <w:name w:val="Kop 4 Char"/>
    <w:basedOn w:val="Standaardalinea-lettertype"/>
    <w:link w:val="Kop4"/>
    <w:uiPriority w:val="9"/>
    <w:semiHidden/>
    <w:rsid w:val="00181444"/>
    <w:rPr>
      <w:rFonts w:eastAsiaTheme="majorEastAsia" w:cstheme="majorBidi"/>
      <w:i/>
      <w:iCs/>
      <w:color w:val="2E74B5" w:themeColor="accent1" w:themeShade="BF"/>
    </w:rPr>
  </w:style>
  <w:style w:type="character" w:customStyle="1" w:styleId="Kop5Char">
    <w:name w:val="Kop 5 Char"/>
    <w:basedOn w:val="Standaardalinea-lettertype"/>
    <w:link w:val="Kop5"/>
    <w:uiPriority w:val="9"/>
    <w:semiHidden/>
    <w:rsid w:val="00181444"/>
    <w:rPr>
      <w:rFonts w:eastAsiaTheme="majorEastAsia" w:cstheme="majorBidi"/>
      <w:color w:val="2E74B5" w:themeColor="accent1" w:themeShade="BF"/>
    </w:rPr>
  </w:style>
  <w:style w:type="character" w:customStyle="1" w:styleId="Kop6Char">
    <w:name w:val="Kop 6 Char"/>
    <w:basedOn w:val="Standaardalinea-lettertype"/>
    <w:link w:val="Kop6"/>
    <w:uiPriority w:val="9"/>
    <w:semiHidden/>
    <w:rsid w:val="00181444"/>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81444"/>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81444"/>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81444"/>
    <w:rPr>
      <w:rFonts w:eastAsiaTheme="majorEastAsia" w:cstheme="majorBidi"/>
      <w:color w:val="272727" w:themeColor="text1" w:themeTint="D8"/>
    </w:rPr>
  </w:style>
  <w:style w:type="paragraph" w:styleId="Titel">
    <w:name w:val="Title"/>
    <w:basedOn w:val="Standaard"/>
    <w:next w:val="Standaard"/>
    <w:link w:val="TitelChar"/>
    <w:uiPriority w:val="10"/>
    <w:qFormat/>
    <w:rsid w:val="0018144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8144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81444"/>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181444"/>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81444"/>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181444"/>
    <w:rPr>
      <w:i/>
      <w:iCs/>
      <w:color w:val="404040" w:themeColor="text1" w:themeTint="BF"/>
    </w:rPr>
  </w:style>
  <w:style w:type="paragraph" w:styleId="Lijstalinea">
    <w:name w:val="List Paragraph"/>
    <w:basedOn w:val="Standaard"/>
    <w:uiPriority w:val="34"/>
    <w:qFormat/>
    <w:rsid w:val="00181444"/>
    <w:pPr>
      <w:ind w:left="720"/>
      <w:contextualSpacing/>
    </w:pPr>
  </w:style>
  <w:style w:type="character" w:styleId="Intensievebenadrukking">
    <w:name w:val="Intense Emphasis"/>
    <w:basedOn w:val="Standaardalinea-lettertype"/>
    <w:uiPriority w:val="21"/>
    <w:qFormat/>
    <w:rsid w:val="00181444"/>
    <w:rPr>
      <w:i/>
      <w:iCs/>
      <w:color w:val="2E74B5" w:themeColor="accent1" w:themeShade="BF"/>
    </w:rPr>
  </w:style>
  <w:style w:type="paragraph" w:styleId="Duidelijkcitaat">
    <w:name w:val="Intense Quote"/>
    <w:basedOn w:val="Standaard"/>
    <w:next w:val="Standaard"/>
    <w:link w:val="DuidelijkcitaatChar"/>
    <w:uiPriority w:val="30"/>
    <w:qFormat/>
    <w:rsid w:val="00181444"/>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DuidelijkcitaatChar">
    <w:name w:val="Duidelijk citaat Char"/>
    <w:basedOn w:val="Standaardalinea-lettertype"/>
    <w:link w:val="Duidelijkcitaat"/>
    <w:uiPriority w:val="30"/>
    <w:rsid w:val="00181444"/>
    <w:rPr>
      <w:i/>
      <w:iCs/>
      <w:color w:val="2E74B5" w:themeColor="accent1" w:themeShade="BF"/>
    </w:rPr>
  </w:style>
  <w:style w:type="character" w:styleId="Intensieveverwijzing">
    <w:name w:val="Intense Reference"/>
    <w:basedOn w:val="Standaardalinea-lettertype"/>
    <w:uiPriority w:val="32"/>
    <w:qFormat/>
    <w:rsid w:val="00181444"/>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385</Words>
  <Characters>2123</Characters>
  <Application>Microsoft Office Word</Application>
  <DocSecurity>0</DocSecurity>
  <Lines>17</Lines>
  <Paragraphs>5</Paragraphs>
  <ScaleCrop>false</ScaleCrop>
  <Company/>
  <LinksUpToDate>false</LinksUpToDate>
  <CharactersWithSpaces>2503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 365 | Jam &amp; Zo</dc:creator>
  <cp:keywords/>
  <dc:description/>
  <cp:lastModifiedBy>Office 365 | Jam &amp; Zo</cp:lastModifiedBy>
  <cp:revision>3</cp:revision>
  <dcterms:created xsi:type="dcterms:W3CDTF">2026-05-29T12:15:00Z</dcterms:created>
  <dcterms:modified xsi:type="dcterms:W3CDTF">2026-07-29T10:00:00Z</dcterms:modified>
</cp:coreProperties>
</file>